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4" w:rsidRDefault="004C6514" w:rsidP="004C6514">
      <w:pPr>
        <w:pStyle w:val="Default"/>
        <w:rPr>
          <w:rFonts w:ascii="Arial Narrow" w:hAnsi="Arial Narrow" w:cs="Times New Roman"/>
          <w:b/>
          <w:bCs/>
          <w:iCs/>
        </w:rPr>
      </w:pPr>
      <w:bookmarkStart w:id="0" w:name="_GoBack"/>
      <w:bookmarkEnd w:id="0"/>
      <w:r>
        <w:rPr>
          <w:rFonts w:ascii="Arial Narrow" w:hAnsi="Arial Narrow" w:cs="Times New Roman"/>
        </w:rPr>
        <w:t xml:space="preserve">Subject line:  </w:t>
      </w:r>
      <w:r>
        <w:rPr>
          <w:rFonts w:ascii="Arial Narrow" w:hAnsi="Arial Narrow" w:cs="Times New Roman"/>
          <w:bCs/>
          <w:iCs/>
          <w:highlight w:val="lightGray"/>
        </w:rPr>
        <w:t>[</w:t>
      </w:r>
      <w:r w:rsidR="0036566C">
        <w:rPr>
          <w:rFonts w:ascii="Arial Narrow" w:hAnsi="Arial Narrow" w:cs="Times New Roman"/>
          <w:bCs/>
          <w:iCs/>
          <w:highlight w:val="lightGray"/>
        </w:rPr>
        <w:t xml:space="preserve">ORGANIZATION </w:t>
      </w:r>
      <w:r>
        <w:rPr>
          <w:rFonts w:ascii="Arial Narrow" w:hAnsi="Arial Narrow" w:cs="Times New Roman"/>
          <w:bCs/>
          <w:iCs/>
          <w:highlight w:val="lightGray"/>
        </w:rPr>
        <w:t>NAME]</w:t>
      </w:r>
      <w:r>
        <w:rPr>
          <w:rFonts w:ascii="Arial Narrow" w:hAnsi="Arial Narrow" w:cs="Times New Roman"/>
          <w:bCs/>
          <w:iCs/>
        </w:rPr>
        <w:t xml:space="preserve"> </w:t>
      </w:r>
      <w:r w:rsidR="0036566C">
        <w:rPr>
          <w:rFonts w:ascii="Arial Narrow" w:hAnsi="Arial Narrow" w:cs="Times New Roman"/>
          <w:bCs/>
          <w:iCs/>
        </w:rPr>
        <w:t xml:space="preserve">to Host </w:t>
      </w:r>
      <w:r w:rsidR="0036566C" w:rsidRPr="00DF2FE4">
        <w:rPr>
          <w:rFonts w:ascii="Arial Narrow" w:hAnsi="Arial Narrow" w:cs="Times New Roman"/>
          <w:bCs/>
          <w:iCs/>
          <w:shd w:val="clear" w:color="auto" w:fill="BFBFBF" w:themeFill="background1" w:themeFillShade="BF"/>
        </w:rPr>
        <w:t>[FREE]</w:t>
      </w:r>
      <w:r w:rsidR="0036566C">
        <w:rPr>
          <w:rFonts w:ascii="Arial Narrow" w:hAnsi="Arial Narrow" w:cs="Times New Roman"/>
          <w:bCs/>
          <w:iCs/>
        </w:rPr>
        <w:t xml:space="preserve"> Gelding Clinic for</w:t>
      </w:r>
      <w:r w:rsidR="00AB3F1E">
        <w:rPr>
          <w:rFonts w:ascii="Arial Narrow" w:hAnsi="Arial Narrow" w:cs="Times New Roman"/>
          <w:bCs/>
          <w:iCs/>
        </w:rPr>
        <w:t xml:space="preserve"> Horses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Hi </w:t>
      </w:r>
      <w:r>
        <w:rPr>
          <w:rFonts w:ascii="Arial Narrow" w:hAnsi="Arial Narrow" w:cs="Times New Roman"/>
          <w:highlight w:val="lightGray"/>
        </w:rPr>
        <w:t>[CONTACT FIRST NAME]</w:t>
      </w:r>
      <w:r>
        <w:rPr>
          <w:rFonts w:ascii="Arial Narrow" w:hAnsi="Arial Narrow" w:cs="Times New Roman"/>
        </w:rPr>
        <w:t xml:space="preserve">, 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iCs/>
        </w:rPr>
        <w:t xml:space="preserve">Please join </w:t>
      </w:r>
      <w:r>
        <w:rPr>
          <w:rFonts w:ascii="Arial Narrow" w:hAnsi="Arial Narrow"/>
          <w:iCs/>
          <w:highlight w:val="lightGray"/>
        </w:rPr>
        <w:t>[</w:t>
      </w:r>
      <w:r w:rsidR="0036566C">
        <w:rPr>
          <w:rFonts w:ascii="Arial Narrow" w:hAnsi="Arial Narrow"/>
          <w:iCs/>
          <w:highlight w:val="lightGray"/>
        </w:rPr>
        <w:t>ORGANIZATION</w:t>
      </w:r>
      <w:r>
        <w:rPr>
          <w:rFonts w:ascii="Arial Narrow" w:hAnsi="Arial Narrow"/>
          <w:iCs/>
          <w:highlight w:val="lightGray"/>
        </w:rPr>
        <w:t>]</w:t>
      </w:r>
      <w:r>
        <w:rPr>
          <w:rFonts w:ascii="Arial Narrow" w:hAnsi="Arial Narrow"/>
          <w:iCs/>
        </w:rPr>
        <w:t xml:space="preserve"> on </w:t>
      </w:r>
      <w:r w:rsidR="00AB3F1E" w:rsidRPr="00AB3F1E">
        <w:rPr>
          <w:rFonts w:ascii="Arial Narrow" w:hAnsi="Arial Narrow"/>
          <w:iCs/>
          <w:shd w:val="clear" w:color="auto" w:fill="BFBFBF" w:themeFill="background1" w:themeFillShade="BF"/>
        </w:rPr>
        <w:t>[EVENT DATE]</w:t>
      </w:r>
      <w:r>
        <w:rPr>
          <w:rFonts w:ascii="Arial Narrow" w:hAnsi="Arial Narrow"/>
          <w:iCs/>
        </w:rPr>
        <w:t xml:space="preserve"> </w:t>
      </w:r>
      <w:r w:rsidR="0036566C">
        <w:rPr>
          <w:rFonts w:ascii="Arial Narrow" w:hAnsi="Arial Narrow"/>
          <w:iCs/>
        </w:rPr>
        <w:t>for a free gelding clinic for owned horses</w:t>
      </w:r>
      <w:r w:rsidR="00FA6DED">
        <w:rPr>
          <w:rFonts w:ascii="Arial Narrow" w:hAnsi="Arial Narrow"/>
          <w:iCs/>
        </w:rPr>
        <w:t xml:space="preserve"> at </w:t>
      </w:r>
      <w:r w:rsidR="00FA6DED" w:rsidRPr="00F7638B">
        <w:rPr>
          <w:rFonts w:ascii="Arial Narrow" w:hAnsi="Arial Narrow"/>
          <w:iCs/>
          <w:shd w:val="clear" w:color="auto" w:fill="BFBFBF" w:themeFill="background1" w:themeFillShade="BF"/>
        </w:rPr>
        <w:t>[LOCATION]</w:t>
      </w:r>
      <w:r>
        <w:rPr>
          <w:rFonts w:ascii="Arial Narrow" w:hAnsi="Arial Narrow"/>
          <w:iCs/>
        </w:rPr>
        <w:t xml:space="preserve">. </w:t>
      </w:r>
      <w:r w:rsidR="00AB3F1E" w:rsidRPr="00F7638B">
        <w:rPr>
          <w:rFonts w:ascii="Arial Narrow" w:hAnsi="Arial Narrow"/>
          <w:iCs/>
          <w:shd w:val="clear" w:color="auto" w:fill="BFBFBF" w:themeFill="background1" w:themeFillShade="BF"/>
        </w:rPr>
        <w:t>[INCLUDE INFORMATION ABOUT THE EVENT YOU WILL BE HOSTING]</w:t>
      </w:r>
      <w:r>
        <w:rPr>
          <w:rFonts w:ascii="Arial Narrow" w:hAnsi="Arial Narrow"/>
          <w:iCs/>
        </w:rPr>
        <w:t>.</w:t>
      </w:r>
      <w:r w:rsidR="00AB3F1E">
        <w:rPr>
          <w:rFonts w:ascii="Arial Narrow" w:hAnsi="Arial Narrow"/>
          <w:iCs/>
        </w:rPr>
        <w:t xml:space="preserve"> </w:t>
      </w:r>
      <w:r w:rsidR="008A1198">
        <w:rPr>
          <w:rFonts w:ascii="Arial Narrow" w:hAnsi="Arial Narrow"/>
          <w:iCs/>
        </w:rPr>
        <w:t xml:space="preserve">Offering a free </w:t>
      </w:r>
      <w:r w:rsidR="00306839">
        <w:rPr>
          <w:rFonts w:ascii="Arial Narrow" w:hAnsi="Arial Narrow"/>
          <w:iCs/>
        </w:rPr>
        <w:t>or low-cost gelding clinic</w:t>
      </w:r>
      <w:r w:rsidR="008A1198">
        <w:rPr>
          <w:rFonts w:ascii="Arial Narrow" w:hAnsi="Arial Narrow"/>
          <w:iCs/>
        </w:rPr>
        <w:t xml:space="preserve"> i</w:t>
      </w:r>
      <w:r w:rsidR="00306839">
        <w:rPr>
          <w:rFonts w:ascii="Arial Narrow" w:hAnsi="Arial Narrow"/>
          <w:iCs/>
        </w:rPr>
        <w:t>s one of the most effective ways to help low-income horse owners</w:t>
      </w:r>
      <w:r w:rsidR="00AB3F1E">
        <w:rPr>
          <w:rFonts w:ascii="Arial Narrow" w:hAnsi="Arial Narrow"/>
          <w:iCs/>
        </w:rPr>
        <w:t>.</w:t>
      </w:r>
      <w:r w:rsidR="00306839">
        <w:rPr>
          <w:rFonts w:ascii="Arial Narrow" w:hAnsi="Arial Narrow"/>
          <w:iCs/>
        </w:rPr>
        <w:t xml:space="preserve"> Not only do</w:t>
      </w:r>
      <w:r w:rsidR="00DF2FE4">
        <w:rPr>
          <w:rFonts w:ascii="Arial Narrow" w:hAnsi="Arial Narrow"/>
          <w:iCs/>
        </w:rPr>
        <w:t>es</w:t>
      </w:r>
      <w:r w:rsidR="00306839">
        <w:rPr>
          <w:rFonts w:ascii="Arial Narrow" w:hAnsi="Arial Narrow"/>
          <w:iCs/>
        </w:rPr>
        <w:t xml:space="preserve"> </w:t>
      </w:r>
      <w:r w:rsidR="00DF2FE4">
        <w:rPr>
          <w:rFonts w:ascii="Arial Narrow" w:hAnsi="Arial Narrow"/>
          <w:iCs/>
        </w:rPr>
        <w:t xml:space="preserve">a clinic </w:t>
      </w:r>
      <w:r w:rsidR="00306839">
        <w:rPr>
          <w:rFonts w:ascii="Arial Narrow" w:hAnsi="Arial Narrow"/>
          <w:iCs/>
        </w:rPr>
        <w:t xml:space="preserve">provide crucial services to clients in need, but </w:t>
      </w:r>
      <w:r w:rsidR="008A1198">
        <w:rPr>
          <w:rFonts w:ascii="Arial Narrow" w:hAnsi="Arial Narrow"/>
          <w:iCs/>
        </w:rPr>
        <w:t>it</w:t>
      </w:r>
      <w:r w:rsidR="00306839">
        <w:rPr>
          <w:rFonts w:ascii="Arial Narrow" w:hAnsi="Arial Narrow"/>
          <w:iCs/>
        </w:rPr>
        <w:t xml:space="preserve"> also </w:t>
      </w:r>
      <w:r w:rsidR="008A1198">
        <w:rPr>
          <w:rFonts w:ascii="Arial Narrow" w:hAnsi="Arial Narrow"/>
          <w:iCs/>
        </w:rPr>
        <w:t xml:space="preserve">helps </w:t>
      </w:r>
      <w:r w:rsidR="00306839">
        <w:rPr>
          <w:rFonts w:ascii="Arial Narrow" w:hAnsi="Arial Narrow"/>
          <w:iCs/>
        </w:rPr>
        <w:t>spread the word about the safety net options that are available to them in their community, which can reduce the chances of abuse and neglect</w:t>
      </w:r>
      <w:r w:rsidR="00DF2FE4">
        <w:rPr>
          <w:rFonts w:ascii="Arial Narrow" w:hAnsi="Arial Narrow"/>
          <w:iCs/>
        </w:rPr>
        <w:t xml:space="preserve"> to ensure people and their horses stay together</w:t>
      </w:r>
      <w:r w:rsidR="00306839">
        <w:rPr>
          <w:rFonts w:ascii="Arial Narrow" w:hAnsi="Arial Narrow"/>
          <w:iCs/>
        </w:rPr>
        <w:t>.</w:t>
      </w: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/>
        </w:rPr>
      </w:pP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/>
          <w:highlight w:val="lightGray"/>
        </w:rPr>
      </w:pPr>
      <w:r>
        <w:rPr>
          <w:rFonts w:ascii="Arial Narrow" w:hAnsi="Arial Narrow"/>
          <w:highlight w:val="lightGray"/>
        </w:rPr>
        <w:t>[INCLUDE INFORMATION HERE ABOUT:</w:t>
      </w:r>
    </w:p>
    <w:p w:rsidR="004C6514" w:rsidRDefault="004C6514" w:rsidP="004C6514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>WHAT YOUR EVENT WILL LOOK LIKE</w:t>
      </w:r>
    </w:p>
    <w:p w:rsidR="004C6514" w:rsidRDefault="004C6514" w:rsidP="004C6514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WHAT THEY’LL HAVE ACCESS TO OR BE ABLE TO CAPTURE (THINK SIGHTS AND SOUNDS) </w:t>
      </w:r>
    </w:p>
    <w:p w:rsidR="004C6514" w:rsidRDefault="004C6514" w:rsidP="004C6514">
      <w:pPr>
        <w:pStyle w:val="Default"/>
        <w:ind w:left="720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Thanks, 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 xml:space="preserve">[Your Name]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 xml:space="preserve">[Your Title], [Organization]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 xml:space="preserve">[Your Phone Number]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iCs/>
          <w:sz w:val="22"/>
          <w:szCs w:val="22"/>
        </w:rPr>
      </w:pPr>
      <w:r>
        <w:rPr>
          <w:rFonts w:ascii="Arial Narrow" w:hAnsi="Arial Narrow" w:cs="Times New Roman"/>
          <w:iCs/>
          <w:sz w:val="22"/>
          <w:szCs w:val="22"/>
          <w:highlight w:val="lightGray"/>
        </w:rPr>
        <w:t>[Your E-mail Address]</w:t>
      </w:r>
      <w:r>
        <w:rPr>
          <w:rFonts w:ascii="Arial Narrow" w:hAnsi="Arial Narrow" w:cs="Times New Roman"/>
          <w:iCs/>
          <w:sz w:val="22"/>
          <w:szCs w:val="22"/>
        </w:rPr>
        <w:t xml:space="preserve"> </w:t>
      </w:r>
    </w:p>
    <w:p w:rsidR="003A3BE9" w:rsidRDefault="003A3BE9"/>
    <w:sectPr w:rsidR="003A3BE9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A4"/>
    <w:multiLevelType w:val="hybridMultilevel"/>
    <w:tmpl w:val="63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D05600"/>
    <w:rsid w:val="0006164B"/>
    <w:rsid w:val="00093E79"/>
    <w:rsid w:val="000F2698"/>
    <w:rsid w:val="00123201"/>
    <w:rsid w:val="001600BA"/>
    <w:rsid w:val="002F0F7F"/>
    <w:rsid w:val="00306839"/>
    <w:rsid w:val="00343064"/>
    <w:rsid w:val="0034528A"/>
    <w:rsid w:val="0036566C"/>
    <w:rsid w:val="0039632E"/>
    <w:rsid w:val="003A3BE9"/>
    <w:rsid w:val="004C6514"/>
    <w:rsid w:val="006A1D73"/>
    <w:rsid w:val="00804843"/>
    <w:rsid w:val="008A1198"/>
    <w:rsid w:val="008A6FDF"/>
    <w:rsid w:val="009D49FE"/>
    <w:rsid w:val="00AB3F1E"/>
    <w:rsid w:val="00AD71DF"/>
    <w:rsid w:val="00C228DF"/>
    <w:rsid w:val="00D006B2"/>
    <w:rsid w:val="00D05600"/>
    <w:rsid w:val="00DF2FE4"/>
    <w:rsid w:val="00F7638B"/>
    <w:rsid w:val="00FA6DED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514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4C65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412B-37FB-4CA7-895A-455C6B22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Stacy Segal</cp:lastModifiedBy>
  <cp:revision>2</cp:revision>
  <dcterms:created xsi:type="dcterms:W3CDTF">2016-05-11T17:10:00Z</dcterms:created>
  <dcterms:modified xsi:type="dcterms:W3CDTF">2016-05-11T17:10:00Z</dcterms:modified>
</cp:coreProperties>
</file>